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663BC7F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612C9508" w14:textId="77777777" w:rsidR="00B51F73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MARAVEDIS MDU CONNECTIVITY AWARDS 2026</w:t>
            </w:r>
          </w:p>
          <w:p w14:paraId="065E2EF3" w14:textId="77777777" w:rsidR="00B51F73" w:rsidRDefault="00000000">
            <w:pPr>
              <w:spacing w:before="120"/>
              <w:jc w:val="center"/>
            </w:pPr>
            <w:r>
              <w:rPr>
                <w:b/>
                <w:bCs/>
                <w:color w:val="C9A227"/>
                <w:sz w:val="28"/>
                <w:szCs w:val="28"/>
              </w:rPr>
              <w:t>SUBMISSION FORM</w:t>
            </w:r>
          </w:p>
        </w:tc>
      </w:tr>
    </w:tbl>
    <w:p w14:paraId="1E741917" w14:textId="77777777" w:rsidR="00B51F73" w:rsidRDefault="00B51F73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210CF68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6F35B93" w14:textId="77777777" w:rsidR="00B51F73" w:rsidRDefault="00000000">
            <w:r>
              <w:rPr>
                <w:b/>
                <w:bCs/>
                <w:color w:val="FFFFFF"/>
                <w:sz w:val="26"/>
                <w:szCs w:val="26"/>
              </w:rPr>
              <w:t>SECTION 1: CATEGORY INFORMATION</w:t>
            </w:r>
          </w:p>
        </w:tc>
      </w:tr>
    </w:tbl>
    <w:p w14:paraId="095AC156" w14:textId="77777777" w:rsidR="00B51F73" w:rsidRDefault="00B51F73">
      <w:pPr>
        <w:spacing w:before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1742ADD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40" w:type="dxa"/>
              <w:right w:w="0" w:type="dxa"/>
            </w:tcMar>
          </w:tcPr>
          <w:p w14:paraId="79B7B25E" w14:textId="77777777" w:rsidR="00B51F73" w:rsidRDefault="00000000">
            <w:r>
              <w:rPr>
                <w:b/>
                <w:bCs/>
                <w:color w:val="1E3A5F"/>
              </w:rPr>
              <w:t>Award Category Name</w:t>
            </w:r>
          </w:p>
        </w:tc>
      </w:tr>
      <w:tr w:rsidR="00B51F73" w14:paraId="4075DA8B" w14:textId="77777777">
        <w:trPr>
          <w:trHeight w:val="4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140E4F" w14:textId="77777777" w:rsidR="00B51F73" w:rsidRDefault="00B51F73"/>
        </w:tc>
      </w:tr>
      <w:tr w:rsidR="00B51F73" w14:paraId="252E78F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C7EBD3B" w14:textId="77777777" w:rsidR="00B51F73" w:rsidRDefault="00000000">
            <w:r>
              <w:rPr>
                <w:b/>
                <w:bCs/>
                <w:color w:val="FFFFFF"/>
                <w:sz w:val="26"/>
                <w:szCs w:val="26"/>
              </w:rPr>
              <w:t>SECTION 2: ENTRANT INFORMATION</w:t>
            </w:r>
          </w:p>
        </w:tc>
      </w:tr>
    </w:tbl>
    <w:p w14:paraId="02E48C28" w14:textId="77777777" w:rsidR="00B51F73" w:rsidRDefault="00B51F73">
      <w:pPr>
        <w:spacing w:before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2CCC8BF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40" w:type="dxa"/>
              <w:right w:w="0" w:type="dxa"/>
            </w:tcMar>
          </w:tcPr>
          <w:p w14:paraId="14E192E1" w14:textId="77777777" w:rsidR="00B51F73" w:rsidRDefault="00000000">
            <w:r>
              <w:rPr>
                <w:b/>
                <w:bCs/>
                <w:color w:val="1E3A5F"/>
              </w:rPr>
              <w:t>Company Name (Nominee)</w:t>
            </w:r>
          </w:p>
          <w:p w14:paraId="14E192E2" w14:textId="77777777" w:rsidR="00B51F73" w:rsidRDefault="00000000">
            <w:pPr>
              <w:spacing w:before="40"/>
            </w:pPr>
            <w:r>
              <w:rPr>
                <w:i/>
                <w:iCs/>
                <w:color w:val="666666"/>
                <w:sz w:val="18"/>
                <w:szCs w:val="18"/>
              </w:rPr>
              <w:t>If submitting on behalf of another company (e.g., PR agency), please indicate your company name and the nominee’s company name</w:t>
            </w:r>
          </w:p>
        </w:tc>
      </w:tr>
      <w:tr w:rsidR="00B51F73" w14:paraId="72FF671D" w14:textId="77777777">
        <w:trPr>
          <w:trHeight w:val="4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238057" w14:textId="77777777" w:rsidR="00B51F73" w:rsidRDefault="00B51F73"/>
        </w:tc>
      </w:tr>
    </w:tbl>
    <w:p w14:paraId="4B23B7C0" w14:textId="77777777" w:rsidR="00B51F73" w:rsidRDefault="00B51F73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4E26FFB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40" w:type="dxa"/>
              <w:right w:w="0" w:type="dxa"/>
            </w:tcMar>
          </w:tcPr>
          <w:p w14:paraId="344D101A" w14:textId="77777777" w:rsidR="00B51F73" w:rsidRDefault="00000000">
            <w:r>
              <w:rPr>
                <w:b/>
                <w:bCs/>
                <w:color w:val="1E3A5F"/>
              </w:rPr>
              <w:t>Product or Service Name (if applicable)</w:t>
            </w:r>
          </w:p>
          <w:p w14:paraId="0B6F76A3" w14:textId="77777777" w:rsidR="00B51F73" w:rsidRDefault="00000000">
            <w:pPr>
              <w:spacing w:before="40"/>
            </w:pPr>
            <w:r>
              <w:rPr>
                <w:i/>
                <w:iCs/>
                <w:color w:val="666666"/>
                <w:sz w:val="18"/>
                <w:szCs w:val="18"/>
              </w:rPr>
              <w:t>Enter the specific product, service, or deployment being nominated</w:t>
            </w:r>
          </w:p>
        </w:tc>
      </w:tr>
      <w:tr w:rsidR="00B51F73" w14:paraId="7F63FD50" w14:textId="77777777">
        <w:trPr>
          <w:trHeight w:val="4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2DDC29" w14:textId="77777777" w:rsidR="00B51F73" w:rsidRDefault="00B51F73"/>
        </w:tc>
      </w:tr>
      <w:tr w:rsidR="00B51F73" w14:paraId="5D65638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40" w:type="dxa"/>
              <w:right w:w="0" w:type="dxa"/>
            </w:tcMar>
          </w:tcPr>
          <w:p w14:paraId="420F3B5E" w14:textId="77777777" w:rsidR="00B51F73" w:rsidRDefault="00000000">
            <w:r>
              <w:rPr>
                <w:b/>
                <w:bCs/>
                <w:color w:val="1E3A5F"/>
              </w:rPr>
              <w:t>Contact Name</w:t>
            </w:r>
          </w:p>
        </w:tc>
      </w:tr>
      <w:tr w:rsidR="00B51F73" w14:paraId="181725DA" w14:textId="77777777">
        <w:trPr>
          <w:trHeight w:val="4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A939B2" w14:textId="77777777" w:rsidR="00B51F73" w:rsidRDefault="00B51F73"/>
        </w:tc>
      </w:tr>
    </w:tbl>
    <w:p w14:paraId="420F3B5F" w14:textId="77777777" w:rsidR="00B51F73" w:rsidRDefault="00B51F73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420F3B6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40" w:type="dxa"/>
              <w:right w:w="0" w:type="dxa"/>
            </w:tcMar>
          </w:tcPr>
          <w:p w14:paraId="420F3B61" w14:textId="77777777" w:rsidR="00B51F73" w:rsidRDefault="00000000">
            <w:r>
              <w:rPr>
                <w:b/>
                <w:bCs/>
                <w:color w:val="1E3A5F"/>
              </w:rPr>
              <w:t>Job Title</w:t>
            </w:r>
          </w:p>
        </w:tc>
      </w:tr>
      <w:tr w:rsidR="00B51F73" w14:paraId="420F3B62" w14:textId="77777777">
        <w:trPr>
          <w:trHeight w:val="4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0F3B63" w14:textId="77777777" w:rsidR="00B51F73" w:rsidRDefault="00B51F73"/>
        </w:tc>
      </w:tr>
    </w:tbl>
    <w:p w14:paraId="420F3B64" w14:textId="77777777" w:rsidR="00B51F73" w:rsidRDefault="00B51F73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420F3B6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40" w:type="dxa"/>
              <w:right w:w="0" w:type="dxa"/>
            </w:tcMar>
          </w:tcPr>
          <w:p w14:paraId="420F3B66" w14:textId="77777777" w:rsidR="00B51F73" w:rsidRDefault="00000000">
            <w:r>
              <w:rPr>
                <w:b/>
                <w:bCs/>
                <w:color w:val="1E3A5F"/>
              </w:rPr>
              <w:t>Email Address</w:t>
            </w:r>
          </w:p>
        </w:tc>
      </w:tr>
      <w:tr w:rsidR="00B51F73" w14:paraId="420F3B67" w14:textId="77777777">
        <w:trPr>
          <w:trHeight w:val="4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0F3B68" w14:textId="77777777" w:rsidR="00B51F73" w:rsidRDefault="00B51F73"/>
        </w:tc>
      </w:tr>
    </w:tbl>
    <w:p w14:paraId="4B13DAE9" w14:textId="77777777" w:rsidR="00B51F73" w:rsidRDefault="00B51F73">
      <w:pPr>
        <w:spacing w:before="120"/>
      </w:pPr>
    </w:p>
    <w:p w14:paraId="1F66C4EC" w14:textId="77777777" w:rsidR="00CF248F" w:rsidRDefault="00CF248F">
      <w:pPr>
        <w:spacing w:before="120"/>
      </w:pPr>
    </w:p>
    <w:p w14:paraId="64F8864C" w14:textId="77777777" w:rsidR="00CF248F" w:rsidRDefault="00CF248F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534AA28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3C1F7C2" w14:textId="77777777" w:rsidR="00B51F73" w:rsidRDefault="0000000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SECTION 3: ENTRY SUMMARY</w:t>
            </w:r>
          </w:p>
        </w:tc>
      </w:tr>
    </w:tbl>
    <w:p w14:paraId="7149A85F" w14:textId="77777777" w:rsidR="00B51F73" w:rsidRDefault="00B51F73">
      <w:pPr>
        <w:spacing w:before="80"/>
      </w:pPr>
    </w:p>
    <w:p w14:paraId="31CD3F78" w14:textId="77777777" w:rsidR="00B51F73" w:rsidRDefault="00000000">
      <w:pPr>
        <w:spacing w:before="100" w:after="100"/>
      </w:pPr>
      <w:r>
        <w:rPr>
          <w:b/>
          <w:bCs/>
          <w:color w:val="1E3A5F"/>
        </w:rPr>
        <w:t xml:space="preserve">Summary of Your Entry </w:t>
      </w:r>
      <w:r>
        <w:rPr>
          <w:i/>
          <w:iCs/>
          <w:color w:val="666666"/>
          <w:sz w:val="20"/>
          <w:szCs w:val="20"/>
        </w:rPr>
        <w:t>(Maximum 50 words)</w:t>
      </w:r>
    </w:p>
    <w:p w14:paraId="2A08BB48" w14:textId="77777777" w:rsidR="00B51F73" w:rsidRDefault="00000000">
      <w:pPr>
        <w:spacing w:after="80"/>
      </w:pPr>
      <w:r>
        <w:rPr>
          <w:i/>
          <w:iCs/>
          <w:color w:val="888888"/>
          <w:sz w:val="18"/>
          <w:szCs w:val="18"/>
        </w:rPr>
        <w:t>Note: Content from this section may be published in awards materials and announcements.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B51F73" w14:paraId="6B1C06DE" w14:textId="77777777">
        <w:trPr>
          <w:trHeight w:val="8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C058715" w14:textId="77777777" w:rsidR="00B51F73" w:rsidRDefault="00B51F73"/>
        </w:tc>
      </w:tr>
    </w:tbl>
    <w:p w14:paraId="2D40757A" w14:textId="77777777" w:rsidR="00B51F73" w:rsidRDefault="00B51F73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7880263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CE78258" w14:textId="77777777" w:rsidR="00B51F73" w:rsidRDefault="00000000">
            <w:r>
              <w:rPr>
                <w:b/>
                <w:bCs/>
                <w:color w:val="FFFFFF"/>
                <w:sz w:val="26"/>
                <w:szCs w:val="26"/>
              </w:rPr>
              <w:t>SECTION 4: SUBMISSION QUESTIONS</w:t>
            </w:r>
          </w:p>
        </w:tc>
      </w:tr>
    </w:tbl>
    <w:p w14:paraId="6746C0F4" w14:textId="77777777" w:rsidR="00B51F73" w:rsidRDefault="00B51F73">
      <w:pPr>
        <w:spacing w:before="120"/>
      </w:pPr>
    </w:p>
    <w:p w14:paraId="20653AAB" w14:textId="77777777" w:rsidR="00B51F73" w:rsidRDefault="00000000">
      <w:pPr>
        <w:shd w:val="clear" w:color="auto" w:fill="E8F0F7"/>
        <w:spacing w:before="100" w:after="200"/>
      </w:pPr>
      <w:r>
        <w:rPr>
          <w:i/>
          <w:iCs/>
          <w:color w:val="444444"/>
          <w:sz w:val="20"/>
          <w:szCs w:val="20"/>
        </w:rPr>
        <w:t>Please answer each question in approximately 250 words. Provide specific examples, data, and evidence where possible.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111BD3C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60" w:type="dxa"/>
              <w:right w:w="0" w:type="dxa"/>
            </w:tcMar>
          </w:tcPr>
          <w:p w14:paraId="6688666B" w14:textId="77777777" w:rsidR="00B51F73" w:rsidRDefault="00000000">
            <w:r>
              <w:rPr>
                <w:b/>
                <w:bCs/>
                <w:color w:val="C9A227"/>
              </w:rPr>
              <w:t xml:space="preserve">Question 1: </w:t>
            </w:r>
            <w:r>
              <w:rPr>
                <w:b/>
                <w:bCs/>
                <w:color w:val="1E3A5F"/>
              </w:rPr>
              <w:t>What is unique, new, or innovative about your submission?</w:t>
            </w:r>
          </w:p>
          <w:p w14:paraId="19CE0ED5" w14:textId="77777777" w:rsidR="00B51F73" w:rsidRDefault="00000000">
            <w:pPr>
              <w:spacing w:before="60"/>
            </w:pPr>
            <w:r>
              <w:rPr>
                <w:i/>
                <w:iCs/>
                <w:color w:val="666666"/>
                <w:sz w:val="18"/>
                <w:szCs w:val="18"/>
              </w:rPr>
              <w:t>Describe the distinctive features, breakthrough approaches, or novel solutions that set your entry apart from others in the market.</w:t>
            </w:r>
          </w:p>
        </w:tc>
      </w:tr>
      <w:tr w:rsidR="00B51F73" w14:paraId="571910AA" w14:textId="77777777">
        <w:trPr>
          <w:trHeight w:val="16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39931D1" w14:textId="77777777" w:rsidR="00B51F73" w:rsidRDefault="00B51F73"/>
        </w:tc>
      </w:tr>
      <w:tr w:rsidR="00B51F73" w14:paraId="001285E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80" w:type="dxa"/>
              <w:right w:w="0" w:type="dxa"/>
            </w:tcMar>
          </w:tcPr>
          <w:p w14:paraId="77A13F9E" w14:textId="77777777" w:rsidR="00B51F73" w:rsidRDefault="00000000">
            <w:pPr>
              <w:jc w:val="right"/>
            </w:pPr>
            <w:r>
              <w:rPr>
                <w:i/>
                <w:iCs/>
                <w:color w:val="888888"/>
                <w:sz w:val="16"/>
                <w:szCs w:val="16"/>
              </w:rPr>
              <w:t>Approximate word limit: 250 words</w:t>
            </w:r>
          </w:p>
        </w:tc>
      </w:tr>
      <w:tr w:rsidR="00B51F73" w14:paraId="66CF9F3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60" w:type="dxa"/>
              <w:right w:w="0" w:type="dxa"/>
            </w:tcMar>
          </w:tcPr>
          <w:p w14:paraId="61A7281C" w14:textId="77777777" w:rsidR="00B51F73" w:rsidRDefault="00000000">
            <w:r>
              <w:rPr>
                <w:b/>
                <w:bCs/>
                <w:color w:val="C9A227"/>
              </w:rPr>
              <w:t xml:space="preserve">Question 2: </w:t>
            </w:r>
            <w:r>
              <w:rPr>
                <w:b/>
                <w:bCs/>
                <w:color w:val="1E3A5F"/>
              </w:rPr>
              <w:t>In what demonstrable ways does your technology or deployment enhance the end-user experience?</w:t>
            </w:r>
          </w:p>
          <w:p w14:paraId="64BAA16C" w14:textId="77777777" w:rsidR="00B51F73" w:rsidRDefault="00000000">
            <w:pPr>
              <w:spacing w:before="60"/>
            </w:pPr>
            <w:r>
              <w:rPr>
                <w:i/>
                <w:iCs/>
                <w:color w:val="666666"/>
                <w:sz w:val="18"/>
                <w:szCs w:val="18"/>
              </w:rPr>
              <w:t>Explain specific improvements to resident connectivity, satisfaction, or quality of life. Include metrics where available.</w:t>
            </w:r>
          </w:p>
        </w:tc>
      </w:tr>
      <w:tr w:rsidR="00B51F73" w14:paraId="6858D40D" w14:textId="77777777">
        <w:trPr>
          <w:trHeight w:val="16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1D2D1F" w14:textId="77777777" w:rsidR="00B51F73" w:rsidRDefault="00B51F73"/>
        </w:tc>
      </w:tr>
      <w:tr w:rsidR="00B51F73" w14:paraId="55AD153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80" w:type="dxa"/>
              <w:right w:w="0" w:type="dxa"/>
            </w:tcMar>
          </w:tcPr>
          <w:p w14:paraId="32CBF61A" w14:textId="77777777" w:rsidR="00B51F73" w:rsidRDefault="00000000">
            <w:pPr>
              <w:jc w:val="right"/>
            </w:pPr>
            <w:r>
              <w:rPr>
                <w:i/>
                <w:iCs/>
                <w:color w:val="888888"/>
                <w:sz w:val="16"/>
                <w:szCs w:val="16"/>
              </w:rPr>
              <w:t>Approximate word limit: 250 words</w:t>
            </w:r>
          </w:p>
        </w:tc>
      </w:tr>
      <w:tr w:rsidR="00B51F73" w14:paraId="6C69003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60" w:type="dxa"/>
              <w:right w:w="0" w:type="dxa"/>
            </w:tcMar>
          </w:tcPr>
          <w:p w14:paraId="4CA9B72B" w14:textId="77777777" w:rsidR="00CF248F" w:rsidRDefault="00CF248F">
            <w:pPr>
              <w:rPr>
                <w:b/>
                <w:bCs/>
                <w:color w:val="C9A227"/>
              </w:rPr>
            </w:pPr>
          </w:p>
          <w:p w14:paraId="5311C063" w14:textId="77777777" w:rsidR="00CF248F" w:rsidRDefault="00CF248F">
            <w:pPr>
              <w:rPr>
                <w:b/>
                <w:bCs/>
                <w:color w:val="C9A227"/>
              </w:rPr>
            </w:pPr>
          </w:p>
          <w:p w14:paraId="22D00FED" w14:textId="77777777" w:rsidR="00CF248F" w:rsidRDefault="00CF248F">
            <w:pPr>
              <w:rPr>
                <w:b/>
                <w:bCs/>
                <w:color w:val="C9A227"/>
              </w:rPr>
            </w:pPr>
          </w:p>
          <w:p w14:paraId="46FA4728" w14:textId="77777777" w:rsidR="00CF248F" w:rsidRDefault="00CF248F">
            <w:pPr>
              <w:rPr>
                <w:b/>
                <w:bCs/>
                <w:color w:val="C9A227"/>
              </w:rPr>
            </w:pPr>
          </w:p>
          <w:p w14:paraId="397FA7B3" w14:textId="77777777" w:rsidR="00CF248F" w:rsidRDefault="00CF248F">
            <w:pPr>
              <w:rPr>
                <w:b/>
                <w:bCs/>
                <w:color w:val="C9A227"/>
              </w:rPr>
            </w:pPr>
          </w:p>
          <w:p w14:paraId="6C12D928" w14:textId="0A88B475" w:rsidR="00B51F73" w:rsidRDefault="00000000">
            <w:r>
              <w:rPr>
                <w:b/>
                <w:bCs/>
                <w:color w:val="C9A227"/>
              </w:rPr>
              <w:lastRenderedPageBreak/>
              <w:t xml:space="preserve">Question 3: </w:t>
            </w:r>
            <w:r>
              <w:rPr>
                <w:b/>
                <w:bCs/>
                <w:color w:val="1E3A5F"/>
              </w:rPr>
              <w:t>How are project partners involved?</w:t>
            </w:r>
          </w:p>
          <w:p w14:paraId="2A21C400" w14:textId="77777777" w:rsidR="00B51F73" w:rsidRDefault="00000000">
            <w:pPr>
              <w:spacing w:before="60"/>
            </w:pPr>
            <w:r>
              <w:rPr>
                <w:i/>
                <w:iCs/>
                <w:color w:val="666666"/>
                <w:sz w:val="18"/>
                <w:szCs w:val="18"/>
              </w:rPr>
              <w:t>Tell us how many partners are currently engaged and describe their roles. What are your future partnership plans?</w:t>
            </w:r>
          </w:p>
        </w:tc>
      </w:tr>
      <w:tr w:rsidR="00B51F73" w14:paraId="23E1DD95" w14:textId="77777777">
        <w:trPr>
          <w:trHeight w:val="16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399A51" w14:textId="77777777" w:rsidR="00B51F73" w:rsidRDefault="00B51F73"/>
        </w:tc>
      </w:tr>
      <w:tr w:rsidR="00B51F73" w14:paraId="7EB0FF1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80" w:type="dxa"/>
              <w:right w:w="0" w:type="dxa"/>
            </w:tcMar>
          </w:tcPr>
          <w:p w14:paraId="2AFE73E6" w14:textId="77777777" w:rsidR="00B51F73" w:rsidRDefault="00000000">
            <w:pPr>
              <w:jc w:val="right"/>
            </w:pPr>
            <w:r>
              <w:rPr>
                <w:i/>
                <w:iCs/>
                <w:color w:val="888888"/>
                <w:sz w:val="16"/>
                <w:szCs w:val="16"/>
              </w:rPr>
              <w:t>Approximate word limit: 250 words</w:t>
            </w:r>
          </w:p>
        </w:tc>
      </w:tr>
    </w:tbl>
    <w:p w14:paraId="67361813" w14:textId="77777777" w:rsidR="00B51F73" w:rsidRDefault="00B51F73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1F73" w14:paraId="467D816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60" w:type="dxa"/>
              <w:right w:w="0" w:type="dxa"/>
            </w:tcMar>
          </w:tcPr>
          <w:p w14:paraId="21467622" w14:textId="77777777" w:rsidR="00B51F73" w:rsidRDefault="00000000">
            <w:r>
              <w:rPr>
                <w:b/>
                <w:bCs/>
                <w:color w:val="C9A227"/>
              </w:rPr>
              <w:t xml:space="preserve">Question 4: </w:t>
            </w:r>
            <w:r>
              <w:rPr>
                <w:b/>
                <w:bCs/>
                <w:color w:val="1E3A5F"/>
              </w:rPr>
              <w:t>What impact have you seen to date?</w:t>
            </w:r>
          </w:p>
          <w:p w14:paraId="272EB90A" w14:textId="77777777" w:rsidR="00B51F73" w:rsidRDefault="00000000">
            <w:pPr>
              <w:spacing w:before="60"/>
            </w:pPr>
            <w:r>
              <w:rPr>
                <w:i/>
                <w:iCs/>
                <w:color w:val="666666"/>
                <w:sz w:val="18"/>
                <w:szCs w:val="18"/>
              </w:rPr>
              <w:t>We're looking for both quantitative and qualitative measurable evidence of success. Include metrics, testimonials, and concrete outcomes.</w:t>
            </w:r>
          </w:p>
        </w:tc>
      </w:tr>
      <w:tr w:rsidR="00B51F73" w14:paraId="1603C5E8" w14:textId="77777777">
        <w:trPr>
          <w:trHeight w:val="16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7DB6021" w14:textId="77777777" w:rsidR="00B51F73" w:rsidRDefault="00B51F73"/>
        </w:tc>
      </w:tr>
      <w:tr w:rsidR="00B51F73" w14:paraId="1375EC4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80" w:type="dxa"/>
              <w:right w:w="0" w:type="dxa"/>
            </w:tcMar>
          </w:tcPr>
          <w:p w14:paraId="29CC08AF" w14:textId="77777777" w:rsidR="00B51F73" w:rsidRDefault="00000000">
            <w:pPr>
              <w:jc w:val="right"/>
            </w:pPr>
            <w:r>
              <w:rPr>
                <w:i/>
                <w:iCs/>
                <w:color w:val="888888"/>
                <w:sz w:val="16"/>
                <w:szCs w:val="16"/>
              </w:rPr>
              <w:t>Approximate word limit: 250 words</w:t>
            </w:r>
          </w:p>
        </w:tc>
      </w:tr>
      <w:tr w:rsidR="00B51F73" w14:paraId="7A0CABB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60" w:type="dxa"/>
              <w:right w:w="0" w:type="dxa"/>
            </w:tcMar>
          </w:tcPr>
          <w:p w14:paraId="2DF63D4E" w14:textId="77777777" w:rsidR="00B51F73" w:rsidRDefault="00000000">
            <w:r>
              <w:rPr>
                <w:b/>
                <w:bCs/>
                <w:color w:val="C9A227"/>
              </w:rPr>
              <w:t xml:space="preserve">Question 5: </w:t>
            </w:r>
            <w:r>
              <w:rPr>
                <w:b/>
                <w:bCs/>
                <w:color w:val="1E3A5F"/>
              </w:rPr>
              <w:t>What is your vision for future growth?</w:t>
            </w:r>
          </w:p>
          <w:p w14:paraId="5A9AA72F" w14:textId="77777777" w:rsidR="00B51F73" w:rsidRDefault="00000000">
            <w:pPr>
              <w:spacing w:before="60"/>
            </w:pPr>
            <w:r>
              <w:rPr>
                <w:i/>
                <w:iCs/>
                <w:color w:val="666666"/>
                <w:sz w:val="18"/>
                <w:szCs w:val="18"/>
              </w:rPr>
              <w:t>Describe your roadmap, expansion plans, and how you intend to scale or evolve this solution.</w:t>
            </w:r>
          </w:p>
        </w:tc>
      </w:tr>
      <w:tr w:rsidR="00B51F73" w14:paraId="3192C31D" w14:textId="77777777">
        <w:trPr>
          <w:trHeight w:val="16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32445B3" w14:textId="77777777" w:rsidR="00B51F73" w:rsidRDefault="00B51F73"/>
        </w:tc>
      </w:tr>
      <w:tr w:rsidR="00B51F73" w14:paraId="3E1B7A8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80" w:type="dxa"/>
              <w:right w:w="0" w:type="dxa"/>
            </w:tcMar>
          </w:tcPr>
          <w:p w14:paraId="6653F644" w14:textId="77777777" w:rsidR="00B51F73" w:rsidRDefault="00000000">
            <w:pPr>
              <w:jc w:val="right"/>
            </w:pPr>
            <w:r>
              <w:rPr>
                <w:i/>
                <w:iCs/>
                <w:color w:val="888888"/>
                <w:sz w:val="16"/>
                <w:szCs w:val="16"/>
              </w:rPr>
              <w:t>Approximate word limit: 250 words</w:t>
            </w:r>
          </w:p>
        </w:tc>
      </w:tr>
      <w:tr w:rsidR="00B51F73" w14:paraId="3C7F0EF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60" w:type="dxa"/>
              <w:right w:w="0" w:type="dxa"/>
            </w:tcMar>
          </w:tcPr>
          <w:p w14:paraId="3F384F21" w14:textId="77777777" w:rsidR="00B51F73" w:rsidRDefault="00000000">
            <w:r>
              <w:rPr>
                <w:b/>
                <w:bCs/>
                <w:color w:val="C9A227"/>
              </w:rPr>
              <w:t xml:space="preserve">Question 6: </w:t>
            </w:r>
            <w:r>
              <w:rPr>
                <w:b/>
                <w:bCs/>
                <w:color w:val="1E3A5F"/>
              </w:rPr>
              <w:t>Is there any additional information you'd like to share to support your entry?</w:t>
            </w:r>
          </w:p>
          <w:p w14:paraId="6E4086C4" w14:textId="77777777" w:rsidR="00B51F73" w:rsidRDefault="00000000">
            <w:pPr>
              <w:spacing w:before="60"/>
            </w:pPr>
            <w:r>
              <w:rPr>
                <w:i/>
                <w:iCs/>
                <w:color w:val="666666"/>
                <w:sz w:val="18"/>
                <w:szCs w:val="18"/>
              </w:rPr>
              <w:t>Include any other relevant details, awards, recognition, or supporting materials not covered above.</w:t>
            </w:r>
          </w:p>
        </w:tc>
      </w:tr>
      <w:tr w:rsidR="00B51F73" w14:paraId="36DA8B3C" w14:textId="77777777">
        <w:trPr>
          <w:trHeight w:val="16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16E7DBC" w14:textId="77777777" w:rsidR="00B51F73" w:rsidRDefault="00B51F73"/>
        </w:tc>
      </w:tr>
      <w:tr w:rsidR="00B51F73" w14:paraId="4EA4C35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80" w:type="dxa"/>
              <w:right w:w="0" w:type="dxa"/>
            </w:tcMar>
          </w:tcPr>
          <w:p w14:paraId="791C52E3" w14:textId="77777777" w:rsidR="00B51F73" w:rsidRDefault="00000000">
            <w:pPr>
              <w:jc w:val="right"/>
            </w:pPr>
            <w:r>
              <w:rPr>
                <w:i/>
                <w:iCs/>
                <w:color w:val="888888"/>
                <w:sz w:val="16"/>
                <w:szCs w:val="16"/>
              </w:rPr>
              <w:t>Approximate word limit: 250 words</w:t>
            </w:r>
          </w:p>
        </w:tc>
      </w:tr>
    </w:tbl>
    <w:p w14:paraId="60FDEDD0" w14:textId="77777777" w:rsidR="00287EBA" w:rsidRDefault="00287EBA"/>
    <w:sectPr w:rsidR="00287EBA">
      <w:headerReference w:type="default" r:id="rId7"/>
      <w:footerReference w:type="even" r:id="rId8"/>
      <w:footerReference w:type="default" r:id="rId9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85FF" w14:textId="77777777" w:rsidR="00E44687" w:rsidRDefault="00E44687" w:rsidP="002A1F6D">
      <w:r>
        <w:separator/>
      </w:r>
    </w:p>
  </w:endnote>
  <w:endnote w:type="continuationSeparator" w:id="0">
    <w:p w14:paraId="6D49806E" w14:textId="77777777" w:rsidR="00E44687" w:rsidRDefault="00E44687" w:rsidP="002A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2917159"/>
      <w:docPartObj>
        <w:docPartGallery w:val="Page Numbers (Bottom of Page)"/>
        <w:docPartUnique/>
      </w:docPartObj>
    </w:sdtPr>
    <w:sdtContent>
      <w:p w14:paraId="7CCE9B79" w14:textId="3D7A21A5" w:rsidR="001114FD" w:rsidRDefault="001114FD" w:rsidP="00F177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B4452C" w14:textId="77777777" w:rsidR="001114FD" w:rsidRDefault="001114FD" w:rsidP="001114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7537777"/>
      <w:docPartObj>
        <w:docPartGallery w:val="Page Numbers (Bottom of Page)"/>
        <w:docPartUnique/>
      </w:docPartObj>
    </w:sdtPr>
    <w:sdtContent>
      <w:p w14:paraId="69C0766C" w14:textId="70B98A7F" w:rsidR="001114FD" w:rsidRDefault="001114FD" w:rsidP="00F177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A7E31B" w14:textId="042B9A39" w:rsidR="001114FD" w:rsidRPr="001114FD" w:rsidRDefault="001114FD" w:rsidP="001114FD">
    <w:pPr>
      <w:pStyle w:val="Footer"/>
      <w:ind w:right="360"/>
      <w:rPr>
        <w:sz w:val="20"/>
        <w:szCs w:val="20"/>
      </w:rPr>
    </w:pPr>
    <w:r w:rsidRPr="001114FD">
      <w:rPr>
        <w:sz w:val="20"/>
        <w:szCs w:val="20"/>
      </w:rPr>
      <w:t>Maravedis</w:t>
    </w:r>
    <w:r w:rsidRPr="001114FD">
      <w:rPr>
        <w:sz w:val="20"/>
        <w:szCs w:val="20"/>
      </w:rPr>
      <w:sym w:font="Symbol" w:char="F0D3"/>
    </w:r>
    <w:r w:rsidRPr="001114FD">
      <w:rPr>
        <w:sz w:val="20"/>
        <w:szCs w:val="20"/>
      </w:rPr>
      <w:t>2026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5B4E" w14:textId="77777777" w:rsidR="00E44687" w:rsidRDefault="00E44687" w:rsidP="002A1F6D">
      <w:r>
        <w:separator/>
      </w:r>
    </w:p>
  </w:footnote>
  <w:footnote w:type="continuationSeparator" w:id="0">
    <w:p w14:paraId="2A10A387" w14:textId="77777777" w:rsidR="00E44687" w:rsidRDefault="00E44687" w:rsidP="002A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D487" w14:textId="22CE753E" w:rsidR="002A1F6D" w:rsidRDefault="002A1F6D" w:rsidP="002A1F6D">
    <w:pPr>
      <w:pStyle w:val="Header"/>
      <w:jc w:val="center"/>
    </w:pPr>
    <w:r>
      <w:rPr>
        <w:noProof/>
      </w:rPr>
      <w:drawing>
        <wp:inline distT="0" distB="0" distL="0" distR="0" wp14:anchorId="361F9E6F" wp14:editId="56706026">
          <wp:extent cx="5600700" cy="1016000"/>
          <wp:effectExtent l="0" t="0" r="0" b="0"/>
          <wp:docPr id="1734562363" name="Picture 1" descr="A logo of a company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62363" name="Picture 1" descr="A logo of a company  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9855F" w14:textId="77777777" w:rsidR="002A1F6D" w:rsidRDefault="002A1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DB1"/>
    <w:multiLevelType w:val="hybridMultilevel"/>
    <w:tmpl w:val="66FE7BE6"/>
    <w:lvl w:ilvl="0" w:tplc="9198D93C">
      <w:start w:val="1"/>
      <w:numFmt w:val="bullet"/>
      <w:lvlText w:val="●"/>
      <w:lvlJc w:val="left"/>
      <w:pPr>
        <w:ind w:left="720" w:hanging="360"/>
      </w:pPr>
    </w:lvl>
    <w:lvl w:ilvl="1" w:tplc="95EA9546">
      <w:start w:val="1"/>
      <w:numFmt w:val="bullet"/>
      <w:lvlText w:val="○"/>
      <w:lvlJc w:val="left"/>
      <w:pPr>
        <w:ind w:left="1440" w:hanging="360"/>
      </w:pPr>
    </w:lvl>
    <w:lvl w:ilvl="2" w:tplc="0E8ED340">
      <w:start w:val="1"/>
      <w:numFmt w:val="bullet"/>
      <w:lvlText w:val="■"/>
      <w:lvlJc w:val="left"/>
      <w:pPr>
        <w:ind w:left="2160" w:hanging="360"/>
      </w:pPr>
    </w:lvl>
    <w:lvl w:ilvl="3" w:tplc="DB32D14A">
      <w:start w:val="1"/>
      <w:numFmt w:val="bullet"/>
      <w:lvlText w:val="●"/>
      <w:lvlJc w:val="left"/>
      <w:pPr>
        <w:ind w:left="2880" w:hanging="360"/>
      </w:pPr>
    </w:lvl>
    <w:lvl w:ilvl="4" w:tplc="9CFC1A0A">
      <w:start w:val="1"/>
      <w:numFmt w:val="bullet"/>
      <w:lvlText w:val="○"/>
      <w:lvlJc w:val="left"/>
      <w:pPr>
        <w:ind w:left="3600" w:hanging="360"/>
      </w:pPr>
    </w:lvl>
    <w:lvl w:ilvl="5" w:tplc="5C0CA2D6">
      <w:start w:val="1"/>
      <w:numFmt w:val="bullet"/>
      <w:lvlText w:val="■"/>
      <w:lvlJc w:val="left"/>
      <w:pPr>
        <w:ind w:left="4320" w:hanging="360"/>
      </w:pPr>
    </w:lvl>
    <w:lvl w:ilvl="6" w:tplc="8EC6C20A">
      <w:start w:val="1"/>
      <w:numFmt w:val="bullet"/>
      <w:lvlText w:val="●"/>
      <w:lvlJc w:val="left"/>
      <w:pPr>
        <w:ind w:left="5040" w:hanging="360"/>
      </w:pPr>
    </w:lvl>
    <w:lvl w:ilvl="7" w:tplc="9AC4F890">
      <w:start w:val="1"/>
      <w:numFmt w:val="bullet"/>
      <w:lvlText w:val="●"/>
      <w:lvlJc w:val="left"/>
      <w:pPr>
        <w:ind w:left="5760" w:hanging="360"/>
      </w:pPr>
    </w:lvl>
    <w:lvl w:ilvl="8" w:tplc="633A44AA">
      <w:start w:val="1"/>
      <w:numFmt w:val="bullet"/>
      <w:lvlText w:val="●"/>
      <w:lvlJc w:val="left"/>
      <w:pPr>
        <w:ind w:left="6480" w:hanging="360"/>
      </w:pPr>
    </w:lvl>
  </w:abstractNum>
  <w:num w:numId="1" w16cid:durableId="622686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73"/>
    <w:rsid w:val="000D2B79"/>
    <w:rsid w:val="001114FD"/>
    <w:rsid w:val="00287EBA"/>
    <w:rsid w:val="002A1F6D"/>
    <w:rsid w:val="004C66DB"/>
    <w:rsid w:val="00701A35"/>
    <w:rsid w:val="00A77FF9"/>
    <w:rsid w:val="00A87D92"/>
    <w:rsid w:val="00B51F73"/>
    <w:rsid w:val="00BA01DC"/>
    <w:rsid w:val="00CF248F"/>
    <w:rsid w:val="00E4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C4D59"/>
  <w15:docId w15:val="{9D86F3E1-4E59-584F-BAAB-335B80A0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E3A5F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1E3A5F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F6D"/>
  </w:style>
  <w:style w:type="paragraph" w:styleId="Footer">
    <w:name w:val="footer"/>
    <w:basedOn w:val="Normal"/>
    <w:link w:val="FooterChar"/>
    <w:uiPriority w:val="99"/>
    <w:unhideWhenUsed/>
    <w:rsid w:val="002A1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F6D"/>
  </w:style>
  <w:style w:type="character" w:styleId="PageNumber">
    <w:name w:val="page number"/>
    <w:basedOn w:val="DefaultParagraphFont"/>
    <w:uiPriority w:val="99"/>
    <w:semiHidden/>
    <w:unhideWhenUsed/>
    <w:rsid w:val="0011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1811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Adlane Fellah</cp:lastModifiedBy>
  <cp:revision>2</cp:revision>
  <dcterms:created xsi:type="dcterms:W3CDTF">2026-02-17T20:31:00Z</dcterms:created>
  <dcterms:modified xsi:type="dcterms:W3CDTF">2026-02-17T20:31:00Z</dcterms:modified>
</cp:coreProperties>
</file>